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37729" w14:textId="77777777" w:rsidR="00EC7C69" w:rsidRDefault="00EC7C69" w:rsidP="00EC7C69">
      <w:pPr>
        <w:spacing w:after="0" w:line="240" w:lineRule="auto"/>
        <w:rPr>
          <w:rFonts w:ascii="Calibri Light" w:eastAsia="Calibri" w:hAnsi="Calibri Light" w:cs="Calibri Light"/>
          <w:b/>
          <w:color w:val="0F7599"/>
          <w:spacing w:val="-4"/>
          <w:sz w:val="56"/>
          <w:szCs w:val="56"/>
        </w:rPr>
      </w:pPr>
      <w:commentRangeStart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07CED9CD" wp14:editId="258652A2">
            <wp:simplePos x="0" y="0"/>
            <wp:positionH relativeFrom="column">
              <wp:posOffset>-38100</wp:posOffset>
            </wp:positionH>
            <wp:positionV relativeFrom="paragraph">
              <wp:posOffset>252095</wp:posOffset>
            </wp:positionV>
            <wp:extent cx="2498090" cy="1666875"/>
            <wp:effectExtent l="19050" t="19050" r="54610" b="66675"/>
            <wp:wrapSquare wrapText="bothSides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666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6666"/>
                      </a:solidFill>
                      <a:round/>
                      <a:headEnd/>
                      <a:tailEnd/>
                    </a:ln>
                    <a:effectLst>
                      <a:outerShdw dist="38100" dir="2700000"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>
        <w:rPr>
          <w:rStyle w:val="CommentReference"/>
        </w:rPr>
        <w:commentReference w:id="0"/>
      </w:r>
    </w:p>
    <w:p w14:paraId="4A4F292D" w14:textId="77777777" w:rsidR="00EC7C69" w:rsidRPr="004741E5" w:rsidRDefault="00EC7C69" w:rsidP="00EC7C69">
      <w:pPr>
        <w:spacing w:after="0" w:line="240" w:lineRule="auto"/>
        <w:rPr>
          <w:rFonts w:ascii="Calibri Light" w:eastAsia="Calibri" w:hAnsi="Calibri Light" w:cs="Calibri Light"/>
          <w:b/>
          <w:color w:val="0F7599"/>
          <w:spacing w:val="-4"/>
          <w:sz w:val="80"/>
          <w:szCs w:val="80"/>
        </w:rPr>
      </w:pPr>
    </w:p>
    <w:p w14:paraId="59EB6F8C" w14:textId="77777777" w:rsidR="00EC7C69" w:rsidRPr="004741E5" w:rsidRDefault="00EC7C69" w:rsidP="00EC7C69">
      <w:pPr>
        <w:spacing w:after="0" w:line="240" w:lineRule="auto"/>
        <w:rPr>
          <w:rFonts w:ascii="Calibri Light" w:eastAsia="Calibri" w:hAnsi="Calibri Light" w:cs="Calibri Light"/>
          <w:b/>
          <w:color w:val="0F7599"/>
          <w:spacing w:val="-4"/>
          <w:sz w:val="64"/>
          <w:szCs w:val="64"/>
        </w:rPr>
      </w:pPr>
      <w:r w:rsidRPr="004741E5">
        <w:rPr>
          <w:rFonts w:ascii="Calibri Light" w:eastAsia="Calibri" w:hAnsi="Calibri Light" w:cs="Calibri Light"/>
          <w:b/>
          <w:color w:val="0F7599"/>
          <w:spacing w:val="-4"/>
          <w:sz w:val="64"/>
          <w:szCs w:val="64"/>
        </w:rPr>
        <w:t>[Plain language title of research study]</w:t>
      </w:r>
    </w:p>
    <w:p w14:paraId="382343A6" w14:textId="77777777" w:rsidR="00EC7C69" w:rsidRPr="004741E5" w:rsidRDefault="00EC7C69" w:rsidP="00EC7C69">
      <w:pPr>
        <w:spacing w:after="0" w:line="24" w:lineRule="atLeast"/>
        <w:rPr>
          <w:rFonts w:ascii="Calibri" w:eastAsia="Calibri" w:hAnsi="Calibri" w:cs="Calibri"/>
          <w:b/>
          <w:color w:val="0F7599"/>
          <w:sz w:val="8"/>
          <w:szCs w:val="8"/>
        </w:rPr>
      </w:pPr>
    </w:p>
    <w:p w14:paraId="3BE6FF76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1D40C4">
        <w:rPr>
          <w:rFonts w:ascii="Calibri" w:eastAsia="Calibri" w:hAnsi="Calibri" w:cs="Calibri"/>
          <w:b/>
          <w:color w:val="0F7599"/>
          <w:sz w:val="28"/>
          <w:szCs w:val="28"/>
        </w:rPr>
        <w:t>Why we did this research</w:t>
      </w:r>
    </w:p>
    <w:p w14:paraId="27E328A3" w14:textId="77777777" w:rsidR="00EC7C69" w:rsidRPr="001D40C4" w:rsidRDefault="00EC7C69" w:rsidP="00EC7C69">
      <w:pPr>
        <w:spacing w:after="0"/>
        <w:rPr>
          <w:rFonts w:ascii="Calibri" w:eastAsia="Calibri" w:hAnsi="Calibri" w:cs="Calibri"/>
          <w:spacing w:val="-2"/>
          <w:sz w:val="25"/>
          <w:szCs w:val="25"/>
        </w:rPr>
      </w:pPr>
      <w:r w:rsidRPr="001D40C4">
        <w:rPr>
          <w:rFonts w:ascii="Calibri" w:eastAsia="Calibri" w:hAnsi="Calibri" w:cs="Calibri"/>
          <w:spacing w:val="-2"/>
          <w:sz w:val="25"/>
          <w:szCs w:val="25"/>
        </w:rPr>
        <w:t>[INSERT EXPLANATION OF THE MAIN QUESTION YOU ARE ANSWERING, WHY THIS IS IMPORTANT, THE HISTORICAL CONTEXT, AND WHAT PROBLEM THE RESEARCH ADDRESSES, INCLUDING THE TARGET AUDIENCE]</w:t>
      </w:r>
    </w:p>
    <w:p w14:paraId="509AB5BA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sz w:val="24"/>
          <w:szCs w:val="24"/>
          <w14:textOutline w14:w="9525" w14:cap="rnd" w14:cmpd="sng" w14:algn="ctr">
            <w14:solidFill>
              <w14:srgbClr w14:val="0F7599"/>
            </w14:solidFill>
            <w14:prstDash w14:val="solid"/>
            <w14:bevel/>
          </w14:textOutline>
        </w:rPr>
      </w:pPr>
    </w:p>
    <w:p w14:paraId="5A3A8978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1D40C4">
        <w:rPr>
          <w:rFonts w:ascii="Calibri" w:eastAsia="Calibri" w:hAnsi="Calibri" w:cs="Calibri"/>
          <w:b/>
          <w:color w:val="0F7599"/>
          <w:sz w:val="28"/>
          <w:szCs w:val="28"/>
        </w:rPr>
        <w:t>What we did</w:t>
      </w:r>
    </w:p>
    <w:p w14:paraId="12B8A5D3" w14:textId="77777777" w:rsidR="00EC7C69" w:rsidRPr="001D40C4" w:rsidRDefault="00EC7C69" w:rsidP="00EC7C69">
      <w:pPr>
        <w:spacing w:after="0"/>
        <w:rPr>
          <w:rFonts w:ascii="Calibri" w:eastAsia="Calibri" w:hAnsi="Calibri" w:cs="Calibri"/>
          <w:spacing w:val="-2"/>
          <w:sz w:val="25"/>
          <w:szCs w:val="25"/>
        </w:rPr>
      </w:pPr>
      <w:r w:rsidRPr="001D40C4">
        <w:rPr>
          <w:rFonts w:ascii="Calibri" w:eastAsia="Calibri" w:hAnsi="Calibri" w:cs="Calibri"/>
          <w:spacing w:val="-2"/>
          <w:sz w:val="25"/>
          <w:szCs w:val="25"/>
        </w:rPr>
        <w:t>[INSERT BRIEF DESCRIPTION ON WHAT YOU DID, WHAT HAPPENED IN THE STUDY, AND WHO WAS INVOLVED]</w:t>
      </w:r>
    </w:p>
    <w:p w14:paraId="50BE5256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sz w:val="24"/>
          <w:szCs w:val="24"/>
        </w:rPr>
      </w:pPr>
      <w:commentRangeStart w:id="2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2D1CDD6E" wp14:editId="476790DD">
            <wp:simplePos x="0" y="0"/>
            <wp:positionH relativeFrom="column">
              <wp:posOffset>5267325</wp:posOffset>
            </wp:positionH>
            <wp:positionV relativeFrom="paragraph">
              <wp:posOffset>8890</wp:posOffset>
            </wp:positionV>
            <wp:extent cx="1201420" cy="1036955"/>
            <wp:effectExtent l="19050" t="19050" r="55880" b="48895"/>
            <wp:wrapSquare wrapText="bothSides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369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6666"/>
                      </a:solidFill>
                      <a:round/>
                      <a:headEnd/>
                      <a:tailEnd/>
                    </a:ln>
                    <a:effectLst>
                      <a:outerShdw dist="38100" dir="2700000"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2"/>
      <w:r>
        <w:rPr>
          <w:rStyle w:val="CommentReference"/>
        </w:rPr>
        <w:commentReference w:id="2"/>
      </w:r>
    </w:p>
    <w:p w14:paraId="3069A069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1D40C4">
        <w:rPr>
          <w:rFonts w:ascii="Calibri" w:eastAsia="Calibri" w:hAnsi="Calibri" w:cs="Calibri"/>
          <w:b/>
          <w:color w:val="0F7599"/>
          <w:sz w:val="28"/>
          <w:szCs w:val="28"/>
        </w:rPr>
        <w:t>What we learned</w:t>
      </w:r>
    </w:p>
    <w:p w14:paraId="5F3B9696" w14:textId="77777777" w:rsidR="00EC7C69" w:rsidRPr="001D40C4" w:rsidRDefault="00EC7C69" w:rsidP="00EC7C69">
      <w:pPr>
        <w:spacing w:after="0"/>
        <w:rPr>
          <w:rFonts w:ascii="Calibri" w:eastAsia="Calibri" w:hAnsi="Calibri" w:cs="Calibri"/>
          <w:spacing w:val="-4"/>
          <w:sz w:val="25"/>
          <w:szCs w:val="25"/>
        </w:rPr>
      </w:pPr>
      <w:r w:rsidRPr="001D40C4">
        <w:rPr>
          <w:rFonts w:ascii="Calibri" w:eastAsia="Calibri" w:hAnsi="Calibri" w:cs="Calibri"/>
          <w:spacing w:val="-4"/>
          <w:sz w:val="25"/>
          <w:szCs w:val="25"/>
        </w:rPr>
        <w:t>[INSERT DESCRIPTION OF THE MAIN STUDY FINDINGS AND HOW THESE RELATE TO PUBLIC HEALTH]</w:t>
      </w:r>
      <w:r w:rsidRPr="006C1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CEC69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sz w:val="24"/>
          <w:szCs w:val="24"/>
        </w:rPr>
      </w:pPr>
    </w:p>
    <w:p w14:paraId="66D62B8B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1D40C4">
        <w:rPr>
          <w:rFonts w:ascii="Calibri" w:eastAsia="Calibri" w:hAnsi="Calibri" w:cs="Calibri"/>
          <w:b/>
          <w:color w:val="0F7599"/>
          <w:sz w:val="28"/>
          <w:szCs w:val="28"/>
        </w:rPr>
        <w:t xml:space="preserve">Why </w:t>
      </w:r>
      <w:proofErr w:type="gramStart"/>
      <w:r w:rsidRPr="001D40C4">
        <w:rPr>
          <w:rFonts w:ascii="Calibri" w:eastAsia="Calibri" w:hAnsi="Calibri" w:cs="Calibri"/>
          <w:b/>
          <w:color w:val="0F7599"/>
          <w:sz w:val="28"/>
          <w:szCs w:val="28"/>
        </w:rPr>
        <w:t>this matters</w:t>
      </w:r>
      <w:proofErr w:type="gramEnd"/>
    </w:p>
    <w:p w14:paraId="41516490" w14:textId="77777777" w:rsidR="00EC7C69" w:rsidRPr="001D40C4" w:rsidRDefault="00EC7C69" w:rsidP="00EC7C69">
      <w:pPr>
        <w:spacing w:after="0"/>
        <w:rPr>
          <w:rFonts w:ascii="Calibri" w:eastAsia="Calibri" w:hAnsi="Calibri" w:cs="Calibri"/>
          <w:sz w:val="25"/>
          <w:szCs w:val="25"/>
        </w:rPr>
      </w:pPr>
      <w:r w:rsidRPr="001D40C4">
        <w:rPr>
          <w:rFonts w:ascii="Calibri" w:eastAsia="Calibri" w:hAnsi="Calibri" w:cs="Calibri"/>
          <w:sz w:val="25"/>
          <w:szCs w:val="25"/>
        </w:rPr>
        <w:t>[INSERT DESCRIPTION OF WHAT THESE FINDINGS MEAN, THE IMPACT THIS WILL HAVE, REAL-WORLD CONTEXT, AND NEXT STEPS]</w:t>
      </w:r>
    </w:p>
    <w:p w14:paraId="6A8BC5D2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sz w:val="24"/>
          <w:szCs w:val="24"/>
        </w:rPr>
      </w:pPr>
    </w:p>
    <w:p w14:paraId="0F30FD82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1D40C4">
        <w:rPr>
          <w:rFonts w:ascii="Calibri" w:eastAsia="Calibri" w:hAnsi="Calibri" w:cs="Calibri"/>
          <w:b/>
          <w:color w:val="0F7599"/>
          <w:sz w:val="28"/>
          <w:szCs w:val="28"/>
        </w:rPr>
        <w:t>Thank you!</w:t>
      </w:r>
    </w:p>
    <w:p w14:paraId="657A0D23" w14:textId="77777777" w:rsidR="00EC7C69" w:rsidRPr="001D40C4" w:rsidRDefault="00EC7C69" w:rsidP="00EC7C69">
      <w:pPr>
        <w:spacing w:after="0"/>
        <w:rPr>
          <w:rFonts w:ascii="Calibri" w:eastAsia="Calibri" w:hAnsi="Calibri" w:cs="Calibri"/>
          <w:sz w:val="25"/>
          <w:szCs w:val="25"/>
        </w:rPr>
      </w:pPr>
      <w:r w:rsidRPr="001D40C4">
        <w:rPr>
          <w:rFonts w:ascii="Calibri" w:eastAsia="Calibri" w:hAnsi="Calibri" w:cs="Calibri"/>
          <w:sz w:val="25"/>
          <w:szCs w:val="25"/>
        </w:rPr>
        <w:t xml:space="preserve">[INSERT BRIEF SENTENCE THANKING AND ACKNOWLEDGING </w:t>
      </w:r>
      <w:r>
        <w:rPr>
          <w:rFonts w:ascii="Calibri" w:eastAsia="Calibri" w:hAnsi="Calibri" w:cs="Calibri"/>
          <w:sz w:val="25"/>
          <w:szCs w:val="25"/>
        </w:rPr>
        <w:t>RESEARCH PARTICIPANTS AND COMMUNITY PARTNERS/INVOLVEMENT.</w:t>
      </w:r>
      <w:r w:rsidRPr="001D40C4">
        <w:rPr>
          <w:rFonts w:ascii="Calibri" w:eastAsia="Calibri" w:hAnsi="Calibri" w:cs="Calibri"/>
          <w:sz w:val="25"/>
          <w:szCs w:val="25"/>
        </w:rPr>
        <w:t>]</w:t>
      </w:r>
    </w:p>
    <w:p w14:paraId="1656D84D" w14:textId="77777777" w:rsidR="00EC7C69" w:rsidRPr="001D40C4" w:rsidRDefault="00EC7C69" w:rsidP="00EC7C69">
      <w:pPr>
        <w:spacing w:after="0" w:line="24" w:lineRule="atLeast"/>
        <w:rPr>
          <w:rFonts w:ascii="Calibri" w:eastAsia="Calibri" w:hAnsi="Calibri" w:cs="Calibri"/>
          <w:sz w:val="28"/>
          <w:szCs w:val="28"/>
        </w:rPr>
      </w:pPr>
      <w:r w:rsidRPr="001D40C4">
        <w:rPr>
          <w:rFonts w:ascii="Arial" w:eastAsia="Calibri" w:hAnsi="Arial" w:cs="Arial"/>
          <w:noProof/>
          <w:color w:val="2E74B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4832" wp14:editId="4337A52B">
                <wp:simplePos x="0" y="0"/>
                <wp:positionH relativeFrom="column">
                  <wp:posOffset>361950</wp:posOffset>
                </wp:positionH>
                <wp:positionV relativeFrom="paragraph">
                  <wp:posOffset>183515</wp:posOffset>
                </wp:positionV>
                <wp:extent cx="55340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F75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B0EA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4.45pt" to="464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" strokecolor="#0f7599" strokeweight="1.25pt">
                <v:stroke joinstyle="miter"/>
              </v:line>
            </w:pict>
          </mc:Fallback>
        </mc:AlternateContent>
      </w:r>
    </w:p>
    <w:p w14:paraId="1CB4BA9F" w14:textId="77777777" w:rsidR="00EC7C69" w:rsidRPr="001D40C4" w:rsidRDefault="00EC7C69" w:rsidP="00EC7C69">
      <w:pPr>
        <w:spacing w:after="0" w:line="24" w:lineRule="atLeast"/>
        <w:jc w:val="center"/>
        <w:rPr>
          <w:rFonts w:ascii="Calibri" w:eastAsia="Calibri" w:hAnsi="Calibri" w:cs="Calibri"/>
          <w:sz w:val="25"/>
          <w:szCs w:val="25"/>
        </w:rPr>
      </w:pPr>
    </w:p>
    <w:p w14:paraId="5C682586" w14:textId="77777777" w:rsidR="00EC7C69" w:rsidRPr="001D40C4" w:rsidRDefault="00EC7C69" w:rsidP="00EC7C69">
      <w:pPr>
        <w:spacing w:after="0"/>
        <w:jc w:val="center"/>
        <w:rPr>
          <w:rFonts w:ascii="Calibri" w:eastAsia="Calibri" w:hAnsi="Calibri" w:cs="Calibri"/>
          <w:sz w:val="25"/>
          <w:szCs w:val="25"/>
        </w:rPr>
      </w:pPr>
      <w:r w:rsidRPr="001D40C4">
        <w:rPr>
          <w:rFonts w:ascii="Calibri" w:eastAsia="Calibri" w:hAnsi="Calibri" w:cs="Calibri"/>
          <w:sz w:val="25"/>
          <w:szCs w:val="25"/>
        </w:rPr>
        <w:t xml:space="preserve">To view the </w:t>
      </w:r>
      <w:r w:rsidRPr="001D40C4">
        <w:rPr>
          <w:rFonts w:ascii="Calibri" w:eastAsia="Calibri" w:hAnsi="Calibri" w:cs="Calibri"/>
          <w:b/>
          <w:color w:val="0F7599"/>
          <w:sz w:val="25"/>
          <w:szCs w:val="25"/>
        </w:rPr>
        <w:t>full scientific article</w:t>
      </w:r>
      <w:r w:rsidRPr="001D40C4">
        <w:rPr>
          <w:rFonts w:ascii="Calibri" w:eastAsia="Calibri" w:hAnsi="Calibri" w:cs="Calibri"/>
          <w:color w:val="0F7599"/>
          <w:sz w:val="25"/>
          <w:szCs w:val="25"/>
        </w:rPr>
        <w:t xml:space="preserve"> </w:t>
      </w:r>
      <w:r w:rsidRPr="001D40C4">
        <w:rPr>
          <w:rFonts w:ascii="Calibri" w:eastAsia="Calibri" w:hAnsi="Calibri" w:cs="Calibri"/>
          <w:sz w:val="25"/>
          <w:szCs w:val="25"/>
        </w:rPr>
        <w:t>about the study, please click the following link:</w:t>
      </w:r>
    </w:p>
    <w:p w14:paraId="227475A0" w14:textId="77777777" w:rsidR="00EC7C69" w:rsidRPr="001D40C4" w:rsidRDefault="00EC7C69" w:rsidP="00EC7C69">
      <w:pPr>
        <w:spacing w:after="0"/>
        <w:jc w:val="center"/>
        <w:rPr>
          <w:rFonts w:ascii="Calibri" w:eastAsia="Calibri" w:hAnsi="Calibri" w:cs="Calibri"/>
          <w:sz w:val="25"/>
          <w:szCs w:val="25"/>
        </w:rPr>
      </w:pPr>
      <w:r w:rsidRPr="001D40C4">
        <w:rPr>
          <w:rFonts w:ascii="Calibri" w:eastAsia="Calibri" w:hAnsi="Calibri" w:cs="Calibri"/>
          <w:b/>
          <w:color w:val="0F7599"/>
          <w:sz w:val="25"/>
          <w:szCs w:val="25"/>
        </w:rPr>
        <w:t>Insert link here</w:t>
      </w:r>
      <w:r w:rsidRPr="001D40C4">
        <w:rPr>
          <w:rFonts w:ascii="Calibri" w:eastAsia="Calibri" w:hAnsi="Calibri" w:cs="Calibri"/>
          <w:sz w:val="25"/>
          <w:szCs w:val="25"/>
        </w:rPr>
        <w:t>.</w:t>
      </w:r>
    </w:p>
    <w:p w14:paraId="68D13CD6" w14:textId="77777777" w:rsidR="00EC7C69" w:rsidRPr="001D40C4" w:rsidRDefault="00EC7C69" w:rsidP="00EC7C69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</w:p>
    <w:p w14:paraId="3E17C30C" w14:textId="77777777" w:rsidR="00EC7C69" w:rsidRDefault="00EC7C69" w:rsidP="00EC7C69">
      <w:pPr>
        <w:spacing w:after="0"/>
        <w:jc w:val="center"/>
        <w:rPr>
          <w:rFonts w:ascii="Calibri" w:eastAsia="Calibri" w:hAnsi="Calibri" w:cs="Calibri"/>
          <w:sz w:val="25"/>
          <w:szCs w:val="25"/>
        </w:rPr>
      </w:pPr>
      <w:r w:rsidRPr="001D40C4">
        <w:rPr>
          <w:rFonts w:ascii="Calibri" w:eastAsia="Calibri" w:hAnsi="Calibri" w:cs="Calibri"/>
          <w:sz w:val="25"/>
          <w:szCs w:val="25"/>
        </w:rPr>
        <w:t xml:space="preserve">For a </w:t>
      </w:r>
      <w:r w:rsidRPr="001D40C4">
        <w:rPr>
          <w:rFonts w:ascii="Calibri" w:eastAsia="Calibri" w:hAnsi="Calibri" w:cs="Calibri"/>
          <w:b/>
          <w:color w:val="0F7599"/>
          <w:sz w:val="25"/>
          <w:szCs w:val="25"/>
        </w:rPr>
        <w:t>paper copy</w:t>
      </w:r>
      <w:r w:rsidRPr="001D40C4">
        <w:rPr>
          <w:rFonts w:ascii="Calibri" w:eastAsia="Calibri" w:hAnsi="Calibri" w:cs="Calibri"/>
          <w:sz w:val="25"/>
          <w:szCs w:val="25"/>
        </w:rPr>
        <w:t>, please call us at XXX-XXX-XXXX and we will mail it to you.</w:t>
      </w:r>
    </w:p>
    <w:p w14:paraId="30A26D04" w14:textId="77777777" w:rsidR="00EC7C69" w:rsidRDefault="00EC7C69" w:rsidP="00EC7C69">
      <w:pPr>
        <w:spacing w:after="0"/>
        <w:jc w:val="center"/>
        <w:rPr>
          <w:rFonts w:ascii="Calibri" w:eastAsia="Calibri" w:hAnsi="Calibri" w:cs="Calibri"/>
          <w:sz w:val="25"/>
          <w:szCs w:val="25"/>
        </w:rPr>
      </w:pPr>
    </w:p>
    <w:p w14:paraId="623CFB22" w14:textId="77777777" w:rsidR="00EC7C69" w:rsidRPr="001D40C4" w:rsidRDefault="00EC7C69" w:rsidP="00EC7C69">
      <w:pPr>
        <w:spacing w:after="0"/>
        <w:jc w:val="center"/>
        <w:rPr>
          <w:rFonts w:ascii="Calibri" w:eastAsia="Calibri" w:hAnsi="Calibri" w:cs="Calibri"/>
          <w:sz w:val="25"/>
          <w:szCs w:val="25"/>
        </w:rPr>
      </w:pPr>
    </w:p>
    <w:p w14:paraId="29ACC5C2" w14:textId="615EE7DC" w:rsidR="00875061" w:rsidRPr="00EC7C69" w:rsidRDefault="00EC7C69" w:rsidP="00EC7C69">
      <w:pPr>
        <w:tabs>
          <w:tab w:val="left" w:pos="4245"/>
        </w:tabs>
        <w:spacing w:after="0"/>
        <w:rPr>
          <w:rFonts w:ascii="Calibri" w:eastAsia="Calibri" w:hAnsi="Calibri" w:cs="Calibri"/>
          <w:sz w:val="25"/>
          <w:szCs w:val="25"/>
        </w:rPr>
      </w:pPr>
      <w:commentRangeStart w:id="3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48C837F7" wp14:editId="4417D44C">
            <wp:simplePos x="0" y="0"/>
            <wp:positionH relativeFrom="column">
              <wp:align>center</wp:align>
            </wp:positionH>
            <wp:positionV relativeFrom="paragraph">
              <wp:posOffset>-247015</wp:posOffset>
            </wp:positionV>
            <wp:extent cx="932688" cy="686174"/>
            <wp:effectExtent l="0" t="0" r="1270" b="0"/>
            <wp:wrapNone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68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3"/>
      <w:r>
        <w:rPr>
          <w:rStyle w:val="CommentReference"/>
        </w:rPr>
        <w:commentReference w:id="3"/>
      </w:r>
    </w:p>
    <w:sectPr w:rsidR="00875061" w:rsidRPr="00EC7C6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61385215" w14:textId="77777777" w:rsidR="00EC7C69" w:rsidRDefault="00EC7C69" w:rsidP="00EC7C69">
      <w:pPr>
        <w:pStyle w:val="CommentText"/>
      </w:pPr>
      <w:bookmarkStart w:id="1" w:name="_GoBack"/>
      <w:r>
        <w:rPr>
          <w:rStyle w:val="CommentReference"/>
        </w:rPr>
        <w:annotationRef/>
      </w:r>
      <w:r>
        <w:t>Insert photo of people who fit the study demographics.</w:t>
      </w:r>
      <w:bookmarkEnd w:id="1"/>
    </w:p>
  </w:comment>
  <w:comment w:id="2" w:author="Author" w:initials="A">
    <w:p w14:paraId="48B1CDBD" w14:textId="77777777" w:rsidR="00EC7C69" w:rsidRDefault="00EC7C69" w:rsidP="00EC7C69">
      <w:pPr>
        <w:pStyle w:val="CommentText"/>
      </w:pPr>
      <w:r>
        <w:rPr>
          <w:rStyle w:val="CommentReference"/>
        </w:rPr>
        <w:annotationRef/>
      </w:r>
      <w:r>
        <w:t>Consider using simple pictures or figures to enhance understanding.</w:t>
      </w:r>
    </w:p>
  </w:comment>
  <w:comment w:id="3" w:author="Author" w:initials="A">
    <w:p w14:paraId="682EAAE4" w14:textId="77777777" w:rsidR="00EC7C69" w:rsidRDefault="00EC7C69" w:rsidP="00EC7C69">
      <w:pPr>
        <w:pStyle w:val="CommentText"/>
      </w:pPr>
      <w:r>
        <w:rPr>
          <w:rStyle w:val="CommentReference"/>
        </w:rPr>
        <w:annotationRef/>
      </w:r>
      <w:r>
        <w:t>Insert Institutional logo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385215" w15:done="0"/>
  <w15:commentEx w15:paraId="48B1CDBD" w15:done="0"/>
  <w15:commentEx w15:paraId="682EAA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385215" w16cid:durableId="20D2E3EA"/>
  <w16cid:commentId w16cid:paraId="48B1CDBD" w16cid:durableId="20D2E602"/>
  <w16cid:commentId w16cid:paraId="682EAAE4" w16cid:durableId="20D2E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1E5F" w14:textId="77777777" w:rsidR="00EC7C69" w:rsidRDefault="00EC7C69" w:rsidP="00EC7C69">
      <w:pPr>
        <w:spacing w:after="0" w:line="240" w:lineRule="auto"/>
      </w:pPr>
      <w:r>
        <w:separator/>
      </w:r>
    </w:p>
  </w:endnote>
  <w:endnote w:type="continuationSeparator" w:id="0">
    <w:p w14:paraId="44A3E3AE" w14:textId="77777777" w:rsidR="00EC7C69" w:rsidRDefault="00EC7C69" w:rsidP="00EC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4A61" w14:textId="7CD81AD2" w:rsidR="00EC7C69" w:rsidRDefault="00EC7C69">
    <w:pPr>
      <w:pStyle w:val="Footer"/>
    </w:pPr>
    <w:r>
      <w:t>[Version 11.5.2019]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F3CDE" w14:textId="77777777" w:rsidR="00EC7C69" w:rsidRDefault="00EC7C69" w:rsidP="00EC7C69">
      <w:pPr>
        <w:spacing w:after="0" w:line="240" w:lineRule="auto"/>
      </w:pPr>
      <w:r>
        <w:separator/>
      </w:r>
    </w:p>
  </w:footnote>
  <w:footnote w:type="continuationSeparator" w:id="0">
    <w:p w14:paraId="2C9B04FC" w14:textId="77777777" w:rsidR="00EC7C69" w:rsidRDefault="00EC7C69" w:rsidP="00EC7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69"/>
    <w:rsid w:val="000E7F72"/>
    <w:rsid w:val="00367DF2"/>
    <w:rsid w:val="00521F9B"/>
    <w:rsid w:val="00545AF2"/>
    <w:rsid w:val="00BB75A2"/>
    <w:rsid w:val="00EC7C69"/>
    <w:rsid w:val="00F0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59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6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C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69"/>
  </w:style>
  <w:style w:type="paragraph" w:styleId="Footer">
    <w:name w:val="footer"/>
    <w:basedOn w:val="Normal"/>
    <w:link w:val="FooterChar"/>
    <w:uiPriority w:val="99"/>
    <w:unhideWhenUsed/>
    <w:rsid w:val="00EC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2020-01-07T15:14:00Z</dcterms:created>
  <dcterms:modified xsi:type="dcterms:W3CDTF">2020-01-07T15:15:00Z</dcterms:modified>
</cp:coreProperties>
</file>